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CE20CF" w:rsidRPr="00CE20CF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944A8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944A82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CE20CF" w:rsidRPr="00CE20CF">
        <w:rPr>
          <w:rFonts w:ascii="Verdana" w:hAnsi="Verdana"/>
          <w:b/>
          <w:sz w:val="18"/>
          <w:szCs w:val="18"/>
        </w:rPr>
        <w:t>Údržba vyšší zeleně v obvodu OŘ Ústí n.L.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CE20CF">
        <w:rPr>
          <w:rFonts w:ascii="Verdana" w:hAnsi="Verdana"/>
          <w:sz w:val="18"/>
          <w:szCs w:val="18"/>
        </w:rPr>
        <w:t>poslední</w:t>
      </w:r>
      <w:r w:rsidR="0082080C" w:rsidRPr="00CE20CF">
        <w:rPr>
          <w:rFonts w:ascii="Verdana" w:hAnsi="Verdana"/>
          <w:sz w:val="18"/>
          <w:szCs w:val="18"/>
        </w:rPr>
        <w:t xml:space="preserve"> </w:t>
      </w:r>
      <w:r w:rsidR="001D7580" w:rsidRPr="00CE20CF">
        <w:rPr>
          <w:rFonts w:ascii="Verdana" w:hAnsi="Verdana"/>
          <w:sz w:val="18"/>
          <w:szCs w:val="18"/>
        </w:rPr>
        <w:t>3 roky</w:t>
      </w:r>
      <w:r w:rsidR="00D54281" w:rsidRPr="00CE20CF">
        <w:rPr>
          <w:rFonts w:ascii="Verdana" w:hAnsi="Verdana"/>
          <w:sz w:val="18"/>
          <w:szCs w:val="18"/>
        </w:rPr>
        <w:t xml:space="preserve"> </w:t>
      </w:r>
      <w:r w:rsidR="0082080C" w:rsidRPr="00CE20CF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CE20CF" w:rsidRPr="00CE20CF">
        <w:rPr>
          <w:rFonts w:ascii="Verdana" w:hAnsi="Verdana"/>
          <w:sz w:val="18"/>
          <w:szCs w:val="18"/>
        </w:rPr>
        <w:t>služby</w:t>
      </w:r>
      <w:r w:rsidR="0082080C" w:rsidRPr="00CE20C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E20CF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E20CF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CE20CF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CE20C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20CF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E20CF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E20C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E20CF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>cena</w:t>
            </w:r>
            <w:r w:rsidR="00CE20CF"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CE20C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E20C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E20C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E20CF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CE20CF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E20CF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CE20CF" w:rsidRPr="00CE20CF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CE20CF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C4ED6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4A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4A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CE20CF">
            <w:rPr>
              <w:rFonts w:ascii="Verdana" w:eastAsia="Calibri" w:hAnsi="Verdana"/>
              <w:sz w:val="18"/>
            </w:rPr>
            <w:t xml:space="preserve">významných </w:t>
          </w:r>
          <w:r w:rsidR="00CE20CF" w:rsidRPr="00CE20CF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44A82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E20CF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B7B2CA"/>
  <w15:docId w15:val="{5BB0552D-9D58-4364-B7BC-B80D4A11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AED7-07B8-4D63-87E5-F2B71BB4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B9A8AD-EBEE-4998-A89F-84FCE4F7E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3BDBA-320F-4BA7-A945-F7469F78C8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E5FEE2-A5F4-4742-9D25-EE514861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2018-12-07T16:22:00Z</dcterms:created>
  <dcterms:modified xsi:type="dcterms:W3CDTF">2020-01-13T12:29:00Z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